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询价报名表</w:t>
      </w:r>
    </w:p>
    <w:tbl>
      <w:tblPr>
        <w:tblStyle w:val="2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申报</w:t>
            </w:r>
            <w:r>
              <w:rPr>
                <w:rFonts w:ascii="黑体" w:hAnsi="黑体" w:eastAsia="黑体"/>
                <w:sz w:val="30"/>
                <w:szCs w:val="30"/>
              </w:rPr>
              <w:t>单位</w:t>
            </w:r>
          </w:p>
          <w:p>
            <w:pPr>
              <w:snapToGrid w:val="0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(需盖公章)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联系人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联系电话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邮箱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8834" w:type="dxa"/>
            <w:gridSpan w:val="2"/>
            <w:noWrap w:val="0"/>
            <w:vAlign w:val="top"/>
          </w:tcPr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（公司资质及相关业绩简介）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8834" w:type="dxa"/>
            <w:gridSpan w:val="2"/>
            <w:noWrap w:val="0"/>
            <w:vAlign w:val="top"/>
          </w:tcPr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</w:t>
            </w:r>
            <w:bookmarkStart w:id="0" w:name="_GoBack"/>
            <w:bookmarkEnd w:id="0"/>
            <w:r>
              <w:rPr>
                <w:rFonts w:hint="eastAsia" w:ascii="仿宋_GB2312" w:hAnsi="黑体" w:eastAsia="仿宋_GB2312"/>
                <w:sz w:val="28"/>
                <w:szCs w:val="28"/>
              </w:rPr>
              <w:t>方案简介）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80" w:type="dxa"/>
            <w:noWrap w:val="0"/>
            <w:vAlign w:val="top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价格（万元）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E5F4E"/>
    <w:rsid w:val="08FE5F4E"/>
    <w:rsid w:val="535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2019-09-06T07:44:00Z</dcterms:created>
  <dc:creator>文小幺。</dc:creator>
  <cp:lastModifiedBy>文小幺。</cp:lastModifiedBy>
  <dcterms:modified xsi:type="dcterms:W3CDTF">2020-10-23T01:09:24Z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